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575DC29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&#13;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5B6D5487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27314A" w:rsidRPr="0027314A">
        <w:rPr>
          <w:rFonts w:ascii="Arial" w:hAnsi="Arial" w:cs="Arial"/>
          <w:b/>
          <w:color w:val="000000" w:themeColor="text1"/>
          <w:sz w:val="40"/>
          <w:szCs w:val="40"/>
        </w:rPr>
        <w:t>Maintenance Admin</w:t>
      </w:r>
      <w:r w:rsidR="0027314A">
        <w:rPr>
          <w:rFonts w:ascii="Arial" w:hAnsi="Arial" w:cs="Arial"/>
          <w:b/>
          <w:color w:val="000000" w:themeColor="text1"/>
          <w:sz w:val="40"/>
          <w:szCs w:val="40"/>
        </w:rPr>
        <w:t>i</w:t>
      </w:r>
      <w:r w:rsidR="0027314A" w:rsidRPr="0027314A">
        <w:rPr>
          <w:rFonts w:ascii="Arial" w:hAnsi="Arial" w:cs="Arial"/>
          <w:b/>
          <w:color w:val="000000" w:themeColor="text1"/>
          <w:sz w:val="40"/>
          <w:szCs w:val="40"/>
        </w:rPr>
        <w:t>strator</w:t>
      </w:r>
    </w:p>
    <w:p w14:paraId="114C3B48" w14:textId="7B47973A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27314A">
        <w:rPr>
          <w:rFonts w:ascii="Arial" w:hAnsi="Arial" w:cs="Arial"/>
          <w:bCs/>
          <w:sz w:val="22"/>
        </w:rPr>
        <w:t>April</w:t>
      </w:r>
      <w:r w:rsidR="004D46AB" w:rsidRPr="006D162A">
        <w:rPr>
          <w:rFonts w:ascii="Arial" w:hAnsi="Arial" w:cs="Arial"/>
          <w:bCs/>
          <w:sz w:val="22"/>
        </w:rPr>
        <w:t xml:space="preserve"> 2025</w:t>
      </w:r>
    </w:p>
    <w:p w14:paraId="12589744" w14:textId="0B4AA684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27314A">
        <w:rPr>
          <w:rFonts w:ascii="Arial" w:hAnsi="Arial" w:cs="Arial"/>
          <w:bCs/>
          <w:sz w:val="22"/>
        </w:rPr>
        <w:t>Hayden Matthews</w:t>
      </w:r>
      <w:r w:rsidR="00903D89">
        <w:rPr>
          <w:rFonts w:ascii="Roboto" w:hAnsi="Roboto"/>
          <w:bCs/>
          <w:noProof/>
          <w:sz w:val="22"/>
        </w:rPr>
        <w:pict w14:anchorId="76392F8A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65B8E6EF" w14:textId="18686470" w:rsidR="00886EF0" w:rsidRPr="00397BA4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4D46AB" w:rsidRPr="00397BA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Not applicable</w:t>
      </w:r>
    </w:p>
    <w:p w14:paraId="0C125905" w14:textId="74727FE3" w:rsidR="00886EF0" w:rsidRPr="00397BA4" w:rsidRDefault="00886EF0" w:rsidP="002B5854">
      <w:pPr>
        <w:rPr>
          <w:rFonts w:ascii="Arial" w:hAnsi="Arial" w:cs="Arial"/>
          <w:b/>
          <w:bCs/>
          <w:sz w:val="22"/>
        </w:rPr>
      </w:pPr>
      <w:r w:rsidRPr="00397BA4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397BA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397BA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397BA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97BA4" w:rsidRPr="00397BA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Estates &amp; Facilities</w:t>
      </w:r>
    </w:p>
    <w:p w14:paraId="0F7483D1" w14:textId="7A5100D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397BA4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731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Estates &amp; Facilities</w:t>
      </w:r>
    </w:p>
    <w:p w14:paraId="6667AB9D" w14:textId="61DA4D2C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8B18F7">
            <w:rPr>
              <w:rFonts w:ascii="Arial" w:hAnsi="Arial" w:cs="Arial"/>
              <w:sz w:val="22"/>
            </w:rPr>
            <w:t>Management, Specialist and Administrative (MSA)</w:t>
          </w:r>
        </w:sdtContent>
      </w:sdt>
    </w:p>
    <w:p w14:paraId="20F0870B" w14:textId="301F17A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4317B2">
            <w:rPr>
              <w:rFonts w:ascii="Arial" w:hAnsi="Arial" w:cs="Arial"/>
              <w:sz w:val="22"/>
            </w:rPr>
            <w:t>Level 2b</w:t>
          </w:r>
        </w:sdtContent>
      </w:sdt>
    </w:p>
    <w:p w14:paraId="0600A67B" w14:textId="46FFC67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883B4C" w:rsidRPr="006D162A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64C911F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731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Maintenance Coordinator</w:t>
      </w:r>
    </w:p>
    <w:p w14:paraId="1DD585A1" w14:textId="2323CCF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7314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098D92AA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27314A">
            <w:rPr>
              <w:rFonts w:ascii="Roboto" w:hAnsi="Roboto"/>
              <w:sz w:val="22"/>
            </w:rPr>
            <w:t>Hybrid: Campus / Home</w:t>
          </w:r>
        </w:sdtContent>
      </w:sdt>
    </w:p>
    <w:p w14:paraId="4FB321EB" w14:textId="7D66A3ED" w:rsidR="00886EF0" w:rsidRPr="00722340" w:rsidRDefault="00903D89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7CFC882" w14:textId="1C14B8BD" w:rsidR="008B0F71" w:rsidRPr="00397BA4" w:rsidRDefault="00A2516E" w:rsidP="00397BA4">
      <w:pPr>
        <w:ind w:left="1560" w:hanging="1560"/>
        <w:rPr>
          <w:rFonts w:ascii="Roboto" w:eastAsiaTheme="majorEastAsia" w:hAnsi="Roboto" w:cstheme="majorBidi"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397BA4" w:rsidRPr="00397BA4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To provide comprehensive, effective and efficient administrative support to Maintenance Operations, assisting in providing comprehensive administrative support to Maintenance Coordinator administration particularly, resource planning, maintenance records update, purchase orders, </w:t>
      </w:r>
      <w:r w:rsidR="00397BA4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and </w:t>
      </w:r>
      <w:r w:rsidR="00397BA4" w:rsidRPr="00397BA4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processing recharges.  Working closely with teams to provide effective administration support as directed.</w:t>
      </w:r>
    </w:p>
    <w:p w14:paraId="3642C055" w14:textId="604C9D11" w:rsidR="00A2516E" w:rsidRPr="00722340" w:rsidRDefault="00903D89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DF021C6">
          <v:rect id="_x0000_i1037" alt="" style="width:451.3pt;height:.05pt;mso-width-percent:0;mso-height-percent:0;mso-width-percent:0;mso-height-percent:0" o:hrstd="t" o:hr="t" fillcolor="#a0a0a0" stroked="f"/>
        </w:pict>
      </w:r>
    </w:p>
    <w:p w14:paraId="39D94ABB" w14:textId="212F31AC" w:rsidR="00A2516E" w:rsidRPr="00722340" w:rsidRDefault="00A2516E" w:rsidP="002B5854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7214B7A7" w:rsidR="00886EF0" w:rsidRPr="00722340" w:rsidRDefault="00AD4233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7AD180C" w14:textId="0C5220AD" w:rsidR="008B0F71" w:rsidRPr="00AD4233" w:rsidRDefault="00AD4233" w:rsidP="00AD4233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AD4233">
        <w:rPr>
          <w:rFonts w:ascii="Arial" w:hAnsi="Arial" w:cs="Arial"/>
          <w:sz w:val="22"/>
        </w:rPr>
        <w:t>To apply a good working knowledge of departmental administrative systems to answer queries and resolve problems from colleagues and external customers.</w:t>
      </w:r>
    </w:p>
    <w:p w14:paraId="22655E3B" w14:textId="74C0322F" w:rsidR="00886EF0" w:rsidRPr="00722340" w:rsidRDefault="00AD4233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51FC345" w14:textId="30DF61A4" w:rsidR="008B0F71" w:rsidRPr="00AD4233" w:rsidRDefault="00AD4233" w:rsidP="00AD4233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AD4233">
        <w:rPr>
          <w:rFonts w:ascii="Arial" w:hAnsi="Arial" w:cs="Arial"/>
          <w:sz w:val="22"/>
        </w:rPr>
        <w:t>To contact other departments or external customers to source and exchange information.</w:t>
      </w:r>
    </w:p>
    <w:p w14:paraId="2A09BA2F" w14:textId="002D7D33" w:rsidR="00886EF0" w:rsidRPr="00722340" w:rsidRDefault="00397BA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</w:t>
      </w:r>
      <w:r w:rsidR="00AD4233"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A0B8A2" w14:textId="77777777" w:rsidR="00AD4233" w:rsidRDefault="00AD4233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</w:p>
    <w:p w14:paraId="6F47850B" w14:textId="23DDCAA9" w:rsidR="008B0F71" w:rsidRPr="00AD4233" w:rsidRDefault="00AD4233" w:rsidP="00AD4233">
      <w:pPr>
        <w:pStyle w:val="ListParagraph"/>
        <w:ind w:left="567" w:right="340"/>
        <w:contextualSpacing w:val="0"/>
        <w:rPr>
          <w:rFonts w:ascii="Roboto" w:hAnsi="Roboto"/>
          <w:color w:val="E73238" w:themeColor="accent2"/>
          <w:sz w:val="22"/>
        </w:rPr>
      </w:pPr>
      <w:r w:rsidRPr="00AD4233">
        <w:rPr>
          <w:rFonts w:ascii="Arial" w:hAnsi="Arial" w:cs="Arial"/>
          <w:sz w:val="22"/>
        </w:rPr>
        <w:t xml:space="preserve">To contribute to the development of administrative systems, carrying out administrative processes and ensuring controls are in place to ensure accuracy and timeliness.  Assist in CAFM </w:t>
      </w:r>
      <w:proofErr w:type="gramStart"/>
      <w:r w:rsidRPr="00AD4233">
        <w:rPr>
          <w:rFonts w:ascii="Arial" w:hAnsi="Arial" w:cs="Arial"/>
          <w:sz w:val="22"/>
        </w:rPr>
        <w:t xml:space="preserve">reporting, </w:t>
      </w:r>
      <w:r w:rsidR="00397BA4">
        <w:rPr>
          <w:rFonts w:ascii="Arial" w:hAnsi="Arial" w:cs="Arial"/>
          <w:sz w:val="22"/>
        </w:rPr>
        <w:t>and</w:t>
      </w:r>
      <w:proofErr w:type="gramEnd"/>
      <w:r w:rsidR="00397BA4">
        <w:rPr>
          <w:rFonts w:ascii="Arial" w:hAnsi="Arial" w:cs="Arial"/>
          <w:sz w:val="22"/>
        </w:rPr>
        <w:t xml:space="preserve"> </w:t>
      </w:r>
      <w:r w:rsidRPr="00AD4233">
        <w:rPr>
          <w:rFonts w:ascii="Arial" w:hAnsi="Arial" w:cs="Arial"/>
          <w:sz w:val="22"/>
        </w:rPr>
        <w:t>entering data.</w:t>
      </w:r>
    </w:p>
    <w:p w14:paraId="72ECD5FC" w14:textId="4FB9E6E6" w:rsidR="00886EF0" w:rsidRPr="00722340" w:rsidRDefault="00AD4233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35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493C4FB" w14:textId="2D758458" w:rsidR="008B0F71" w:rsidRPr="00AD4233" w:rsidRDefault="00AD4233" w:rsidP="00AD4233">
      <w:pPr>
        <w:pStyle w:val="ListParagraph"/>
        <w:ind w:left="567" w:right="340"/>
        <w:contextualSpacing w:val="0"/>
        <w:rPr>
          <w:rFonts w:ascii="Roboto" w:hAnsi="Roboto"/>
          <w:color w:val="E73238" w:themeColor="accent2"/>
          <w:sz w:val="22"/>
        </w:rPr>
      </w:pPr>
      <w:r w:rsidRPr="00AD4233">
        <w:rPr>
          <w:rFonts w:ascii="Arial" w:hAnsi="Arial" w:cs="Arial"/>
          <w:sz w:val="22"/>
        </w:rPr>
        <w:t>To analyse, manipulate and interpret complex information to compile detailed summary reports.  Assisting in the resource planning of the maintenance team.</w:t>
      </w:r>
      <w:bookmarkStart w:id="1" w:name="_Hlk187072731"/>
      <w:r w:rsidRPr="005B29A7">
        <w:rPr>
          <w:rFonts w:ascii="Roboto" w:hAnsi="Roboto"/>
          <w:color w:val="E73238" w:themeColor="accent2"/>
          <w:sz w:val="22"/>
        </w:rPr>
        <w:t xml:space="preserve"> </w:t>
      </w:r>
      <w:bookmarkEnd w:id="1"/>
    </w:p>
    <w:p w14:paraId="5D2C2952" w14:textId="7B4AF746" w:rsidR="00886EF0" w:rsidRPr="00DA0322" w:rsidRDefault="00397BA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DA032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3827259" w14:textId="3E5274B4" w:rsidR="008B0F71" w:rsidRPr="008B18F7" w:rsidRDefault="00AD4233" w:rsidP="00AD4233">
      <w:pPr>
        <w:pStyle w:val="ListParagraph"/>
        <w:ind w:left="567" w:right="340"/>
        <w:contextualSpacing w:val="0"/>
        <w:rPr>
          <w:rFonts w:ascii="Roboto" w:hAnsi="Roboto"/>
          <w:color w:val="E73238" w:themeColor="accent2"/>
          <w:sz w:val="22"/>
        </w:rPr>
      </w:pPr>
      <w:r w:rsidRPr="00AD4233">
        <w:rPr>
          <w:rFonts w:ascii="Arial" w:hAnsi="Arial" w:cs="Arial"/>
          <w:sz w:val="22"/>
        </w:rPr>
        <w:lastRenderedPageBreak/>
        <w:t xml:space="preserve">To provide effective and efficient administrative/secretarial support to </w:t>
      </w:r>
      <w:r w:rsidR="00397BA4">
        <w:rPr>
          <w:rFonts w:ascii="Arial" w:hAnsi="Arial" w:cs="Arial"/>
          <w:sz w:val="22"/>
        </w:rPr>
        <w:t xml:space="preserve">a </w:t>
      </w:r>
      <w:r w:rsidRPr="00AD4233">
        <w:rPr>
          <w:rFonts w:ascii="Arial" w:hAnsi="Arial" w:cs="Arial"/>
          <w:sz w:val="22"/>
        </w:rPr>
        <w:t>senior colleague(s), including the coordination of diaries, arranging and servicing meetings, filtering enquiries, drafting and preparation of documentation and organisation of events.</w:t>
      </w:r>
      <w:r>
        <w:rPr>
          <w:rFonts w:ascii="Arial" w:hAnsi="Arial" w:cs="Arial"/>
          <w:sz w:val="22"/>
        </w:rPr>
        <w:t xml:space="preserve"> </w:t>
      </w:r>
    </w:p>
    <w:p w14:paraId="33FDFB3A" w14:textId="4EF9E245" w:rsidR="00886EF0" w:rsidRPr="00722340" w:rsidRDefault="00397BA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45110F7" w14:textId="43BA02D2" w:rsidR="00BB1088" w:rsidRPr="00397BA4" w:rsidRDefault="00397BA4" w:rsidP="00397BA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397BA4">
        <w:rPr>
          <w:rFonts w:ascii="Arial" w:hAnsi="Arial" w:cs="Arial"/>
          <w:sz w:val="22"/>
        </w:rPr>
        <w:t xml:space="preserve">To process invoices and orders, making effective use of Agresso financial administrative process as required. </w:t>
      </w:r>
      <w:r>
        <w:rPr>
          <w:rFonts w:ascii="Arial" w:hAnsi="Arial" w:cs="Arial"/>
          <w:sz w:val="22"/>
        </w:rPr>
        <w:t>Including assisting in the recharging of works across Faculties, working as directed.</w:t>
      </w:r>
    </w:p>
    <w:p w14:paraId="05048D34" w14:textId="5F865316" w:rsidR="00BB1088" w:rsidRPr="00722340" w:rsidRDefault="00397BA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BB1088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DC0EDBD" w14:textId="24CB601E" w:rsidR="00BB1088" w:rsidRPr="00397BA4" w:rsidRDefault="008B18F7" w:rsidP="00397BA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8B18F7">
        <w:rPr>
          <w:rFonts w:ascii="Arial" w:hAnsi="Arial" w:cs="Arial"/>
          <w:sz w:val="22"/>
        </w:rPr>
        <w:t>Coordinate diaries. Plan straightforward activities and events. Arrange and record routine meetings. Make bookings and related practical arrangements (e.g., travel, accommodation)</w:t>
      </w:r>
      <w:r w:rsidR="00BB1088" w:rsidRPr="006D162A">
        <w:rPr>
          <w:rFonts w:ascii="Arial" w:hAnsi="Arial" w:cs="Arial"/>
          <w:sz w:val="22"/>
        </w:rPr>
        <w:t>.</w:t>
      </w:r>
    </w:p>
    <w:p w14:paraId="6D6D57DB" w14:textId="7DDE3B8D" w:rsidR="00BB1088" w:rsidRPr="00722340" w:rsidRDefault="00397BA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BB1088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50D2F5A9" w14:textId="5366D05E" w:rsidR="00BB1088" w:rsidRPr="00397BA4" w:rsidRDefault="008B18F7" w:rsidP="00397BA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8B18F7">
        <w:rPr>
          <w:rFonts w:ascii="Arial" w:hAnsi="Arial" w:cs="Arial"/>
          <w:sz w:val="22"/>
        </w:rPr>
        <w:t>Maintain familiarity with related activities, services and key contacts, internally and externally. Work collaboratively and communicate effectively with others to achieve objectives</w:t>
      </w:r>
      <w:r w:rsidR="00BB1088" w:rsidRPr="006D162A">
        <w:rPr>
          <w:rFonts w:ascii="Arial" w:hAnsi="Arial" w:cs="Arial"/>
          <w:sz w:val="22"/>
        </w:rPr>
        <w:t>.</w:t>
      </w:r>
    </w:p>
    <w:p w14:paraId="482738A6" w14:textId="4C2BDEAA" w:rsidR="00BB1088" w:rsidRPr="00722340" w:rsidRDefault="00397BA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BB1088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3B5137F" w14:textId="519F7C1E" w:rsidR="00BB1088" w:rsidRPr="006D162A" w:rsidRDefault="008B18F7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8B18F7">
        <w:rPr>
          <w:rFonts w:ascii="Arial" w:hAnsi="Arial" w:cs="Arial"/>
          <w:sz w:val="22"/>
        </w:rPr>
        <w:t>Recognise and understand the importance of own work and how it contributes to the achievement of wider aims and objectives. Share good practice</w:t>
      </w:r>
      <w:r w:rsidR="00397BA4">
        <w:rPr>
          <w:rFonts w:ascii="Arial" w:hAnsi="Arial" w:cs="Arial"/>
          <w:sz w:val="22"/>
        </w:rPr>
        <w:t>s</w:t>
      </w:r>
      <w:r w:rsidRPr="008B18F7">
        <w:rPr>
          <w:rFonts w:ascii="Arial" w:hAnsi="Arial" w:cs="Arial"/>
          <w:sz w:val="22"/>
        </w:rPr>
        <w:t>, suggest improvements and raise issues of concern where necessary</w:t>
      </w:r>
      <w:r w:rsidR="00BB1088"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903D8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7CECA3B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520D022F" w:rsidR="00886EF0" w:rsidRPr="00AD4233" w:rsidRDefault="00D03506" w:rsidP="002B5854">
      <w:pPr>
        <w:ind w:left="567"/>
        <w:rPr>
          <w:rFonts w:ascii="Arial" w:hAnsi="Arial" w:cs="Arial"/>
          <w:sz w:val="22"/>
        </w:rPr>
      </w:pPr>
      <w:r w:rsidRPr="00AD4233">
        <w:rPr>
          <w:rFonts w:ascii="Arial" w:hAnsi="Arial" w:cs="Arial"/>
          <w:sz w:val="22"/>
        </w:rPr>
        <w:t>Departmental management</w:t>
      </w:r>
      <w:r w:rsidR="00244212" w:rsidRPr="00AD4233">
        <w:rPr>
          <w:rFonts w:ascii="Arial" w:hAnsi="Arial" w:cs="Arial"/>
          <w:sz w:val="22"/>
        </w:rPr>
        <w:t xml:space="preserve"> and University senior management</w:t>
      </w:r>
    </w:p>
    <w:p w14:paraId="189D0577" w14:textId="77777777" w:rsidR="00AD4233" w:rsidRDefault="00AD4233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E&amp;F maintenance managers and supervisors</w:t>
      </w:r>
    </w:p>
    <w:p w14:paraId="398A5633" w14:textId="3C6C0F8A" w:rsidR="00B9140F" w:rsidRPr="00AD4233" w:rsidRDefault="00B9140F" w:rsidP="002B5854">
      <w:pPr>
        <w:ind w:left="567"/>
        <w:rPr>
          <w:rFonts w:ascii="Arial" w:hAnsi="Arial" w:cs="Arial"/>
          <w:sz w:val="22"/>
        </w:rPr>
      </w:pPr>
      <w:r w:rsidRPr="00AD4233">
        <w:rPr>
          <w:rFonts w:ascii="Arial" w:hAnsi="Arial" w:cs="Arial"/>
          <w:sz w:val="22"/>
        </w:rPr>
        <w:t>Other members of the department</w:t>
      </w:r>
      <w:r w:rsidR="00D03506" w:rsidRPr="00AD4233">
        <w:rPr>
          <w:rFonts w:ascii="Arial" w:hAnsi="Arial" w:cs="Arial"/>
          <w:sz w:val="22"/>
        </w:rPr>
        <w:t>/University staff</w:t>
      </w:r>
    </w:p>
    <w:p w14:paraId="6103659D" w14:textId="79A85811" w:rsidR="008B0F71" w:rsidRPr="00AD4233" w:rsidRDefault="00D03506" w:rsidP="00AD4233">
      <w:pPr>
        <w:ind w:left="567"/>
        <w:rPr>
          <w:rFonts w:ascii="Arial" w:hAnsi="Arial" w:cs="Arial"/>
          <w:sz w:val="22"/>
        </w:rPr>
      </w:pPr>
      <w:r w:rsidRPr="00AD4233">
        <w:rPr>
          <w:rFonts w:ascii="Arial" w:hAnsi="Arial" w:cs="Arial"/>
          <w:sz w:val="22"/>
        </w:rPr>
        <w:t>Relevant suppliers and external contacts</w:t>
      </w:r>
    </w:p>
    <w:p w14:paraId="7A27DFDD" w14:textId="720E6577" w:rsidR="00A2516E" w:rsidRPr="00722340" w:rsidRDefault="00903D8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0763650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676362F5" w:rsidR="00232309" w:rsidRPr="006D162A" w:rsidRDefault="00232309" w:rsidP="002B5854">
      <w:pPr>
        <w:ind w:left="567"/>
        <w:rPr>
          <w:rFonts w:ascii="Arial" w:hAnsi="Arial" w:cs="Arial"/>
          <w:sz w:val="22"/>
        </w:rPr>
      </w:pPr>
    </w:p>
    <w:p w14:paraId="23BCB6DF" w14:textId="1A8C87A6" w:rsidR="00232309" w:rsidRPr="00AD4233" w:rsidRDefault="00AD4233" w:rsidP="002B5854">
      <w:pPr>
        <w:ind w:left="567"/>
        <w:rPr>
          <w:rFonts w:ascii="Roboto" w:hAnsi="Roboto"/>
          <w:color w:val="000000" w:themeColor="text1"/>
          <w:sz w:val="22"/>
        </w:rPr>
      </w:pPr>
      <w:r w:rsidRPr="00AD4233">
        <w:rPr>
          <w:rFonts w:ascii="Roboto" w:hAnsi="Roboto"/>
          <w:color w:val="000000" w:themeColor="text1"/>
          <w:sz w:val="22"/>
        </w:rPr>
        <w:t>N/A</w:t>
      </w:r>
    </w:p>
    <w:p w14:paraId="09E730F5" w14:textId="0846EB47" w:rsidR="00A2516E" w:rsidRPr="00722340" w:rsidRDefault="00903D8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21D6246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671B9F3" w14:textId="6251AE6B" w:rsidR="005B29A7" w:rsidRPr="005B29A7" w:rsidRDefault="004317B2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4317B2">
        <w:rPr>
          <w:rFonts w:ascii="Arial" w:hAnsi="Arial" w:cs="Arial"/>
          <w:sz w:val="22"/>
        </w:rPr>
        <w:t xml:space="preserve">Practical knowledge and experience in a relevant operational discipline.  Practical knowledge may have been gained through some or </w:t>
      </w:r>
      <w:proofErr w:type="gramStart"/>
      <w:r w:rsidRPr="004317B2">
        <w:rPr>
          <w:rFonts w:ascii="Arial" w:hAnsi="Arial" w:cs="Arial"/>
          <w:sz w:val="22"/>
        </w:rPr>
        <w:t>all of</w:t>
      </w:r>
      <w:proofErr w:type="gramEnd"/>
      <w:r w:rsidRPr="004317B2">
        <w:rPr>
          <w:rFonts w:ascii="Arial" w:hAnsi="Arial" w:cs="Arial"/>
          <w:sz w:val="22"/>
        </w:rPr>
        <w:t xml:space="preserve">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583FC02F" w:rsidR="005B29A7" w:rsidRPr="005B29A7" w:rsidRDefault="00812F3B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Relevant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6B730CA4" w:rsidR="00C836E2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 xml:space="preserve">Formal qualification(s) equivalent to Level </w:t>
      </w:r>
      <w:r w:rsidR="00812F3B">
        <w:rPr>
          <w:rFonts w:ascii="Arial" w:hAnsi="Arial" w:cs="Arial"/>
          <w:sz w:val="22"/>
        </w:rPr>
        <w:t>2</w:t>
      </w:r>
      <w:r w:rsidRPr="005B29A7">
        <w:rPr>
          <w:rFonts w:ascii="Arial" w:hAnsi="Arial" w:cs="Arial"/>
          <w:sz w:val="22"/>
        </w:rPr>
        <w:t xml:space="preserve"> </w:t>
      </w:r>
      <w:r w:rsidR="004317B2">
        <w:rPr>
          <w:rFonts w:ascii="Arial" w:hAnsi="Arial" w:cs="Arial"/>
          <w:sz w:val="22"/>
        </w:rPr>
        <w:t>or 3</w:t>
      </w:r>
      <w:r w:rsidR="008B18F7">
        <w:rPr>
          <w:rFonts w:ascii="Arial" w:hAnsi="Arial" w:cs="Arial"/>
          <w:sz w:val="22"/>
        </w:rPr>
        <w:t xml:space="preserve"> </w:t>
      </w:r>
      <w:r w:rsidRPr="005B29A7">
        <w:rPr>
          <w:rFonts w:ascii="Arial" w:hAnsi="Arial" w:cs="Arial"/>
          <w:sz w:val="22"/>
        </w:rPr>
        <w:t>of the</w:t>
      </w:r>
      <w:r w:rsidR="00883B4C" w:rsidRPr="00244212">
        <w:rPr>
          <w:rFonts w:ascii="Arial" w:hAnsi="Arial" w:cs="Arial"/>
          <w:sz w:val="22"/>
        </w:rPr>
        <w:t xml:space="preserve"> </w:t>
      </w:r>
      <w:hyperlink r:id="rId12" w:history="1">
        <w:r w:rsidR="00883B4C"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="00C836E2" w:rsidRPr="00244212">
        <w:rPr>
          <w:rFonts w:ascii="Arial" w:hAnsi="Arial" w:cs="Arial"/>
          <w:sz w:val="22"/>
        </w:rPr>
        <w:t xml:space="preserve"> </w:t>
      </w:r>
      <w:r w:rsidR="00812F3B" w:rsidRPr="00812F3B">
        <w:rPr>
          <w:rFonts w:ascii="Arial" w:hAnsi="Arial" w:cs="Arial"/>
          <w:sz w:val="22"/>
        </w:rPr>
        <w:t>e.g.</w:t>
      </w:r>
      <w:r w:rsidR="00B67766">
        <w:rPr>
          <w:rFonts w:ascii="Arial" w:hAnsi="Arial" w:cs="Arial"/>
          <w:sz w:val="22"/>
        </w:rPr>
        <w:t xml:space="preserve"> AS or A Level, intermediate or advanced apprenticeship</w:t>
      </w:r>
      <w:r w:rsidR="00812F3B" w:rsidRPr="00812F3B">
        <w:rPr>
          <w:rFonts w:ascii="Arial" w:hAnsi="Arial" w:cs="Arial"/>
          <w:sz w:val="22"/>
        </w:rPr>
        <w:t xml:space="preserve">, or Level </w:t>
      </w:r>
      <w:r w:rsidR="00812F3B">
        <w:rPr>
          <w:rFonts w:ascii="Arial" w:hAnsi="Arial" w:cs="Arial"/>
          <w:sz w:val="22"/>
        </w:rPr>
        <w:t>2</w:t>
      </w:r>
      <w:r w:rsidR="00812F3B" w:rsidRPr="00812F3B">
        <w:rPr>
          <w:rFonts w:ascii="Arial" w:hAnsi="Arial" w:cs="Arial"/>
          <w:sz w:val="22"/>
        </w:rPr>
        <w:t xml:space="preserve"> </w:t>
      </w:r>
      <w:r w:rsidR="004317B2">
        <w:rPr>
          <w:rFonts w:ascii="Arial" w:hAnsi="Arial" w:cs="Arial"/>
          <w:sz w:val="22"/>
        </w:rPr>
        <w:t xml:space="preserve">or 3 </w:t>
      </w:r>
      <w:r w:rsidR="00812F3B" w:rsidRPr="00812F3B">
        <w:rPr>
          <w:rFonts w:ascii="Arial" w:hAnsi="Arial" w:cs="Arial"/>
          <w:sz w:val="22"/>
        </w:rPr>
        <w:t>award, certificate, diploma</w:t>
      </w:r>
      <w:r w:rsidR="00812F3B">
        <w:rPr>
          <w:rFonts w:ascii="Arial" w:hAnsi="Arial" w:cs="Arial"/>
          <w:sz w:val="22"/>
        </w:rPr>
        <w:t>, NVQ</w:t>
      </w:r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6FAC7F1D" w14:textId="77777777" w:rsidR="00AD4233" w:rsidRDefault="00AD4233" w:rsidP="00AD4233">
      <w:pPr>
        <w:pStyle w:val="ListParagraph"/>
        <w:numPr>
          <w:ilvl w:val="0"/>
          <w:numId w:val="6"/>
        </w:numPr>
        <w:spacing w:after="90"/>
        <w:ind w:left="567" w:hanging="425"/>
      </w:pPr>
      <w:r>
        <w:t>RSA II word-processing, or equivalent level of skill or qualification.</w:t>
      </w:r>
    </w:p>
    <w:p w14:paraId="1F2EBEE4" w14:textId="2DDA5938" w:rsidR="006D162A" w:rsidRPr="006D162A" w:rsidRDefault="00AD4233" w:rsidP="00AD4233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D73BB9">
        <w:t xml:space="preserve">Experience </w:t>
      </w:r>
      <w:r w:rsidR="00397BA4">
        <w:t>in</w:t>
      </w:r>
      <w:r w:rsidRPr="00D73BB9">
        <w:t xml:space="preserve"> monitoring a small</w:t>
      </w:r>
      <w:r w:rsidR="00397BA4">
        <w:t>-</w:t>
      </w:r>
      <w:r w:rsidRPr="00D73BB9">
        <w:t xml:space="preserve">scale budget (e.g. </w:t>
      </w:r>
      <w:r>
        <w:t>inventory of small equipment</w:t>
      </w:r>
      <w:r w:rsidRPr="00D73BB9">
        <w:t>)</w:t>
      </w:r>
    </w:p>
    <w:p w14:paraId="1AEC6741" w14:textId="638A54B1" w:rsidR="0004217C" w:rsidRPr="00C9549D" w:rsidRDefault="00903D89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5AE1C8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660D85F" w14:textId="3E7292E7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EA30379" w14:textId="77777777" w:rsidR="00812F3B" w:rsidRPr="00812F3B" w:rsidRDefault="00812F3B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812F3B">
        <w:rPr>
          <w:rFonts w:ascii="Roboto" w:hAnsi="Roboto"/>
          <w:sz w:val="22"/>
        </w:rPr>
        <w:t>Contributes to team effectiveness by sharing information and supporting others.</w:t>
      </w:r>
    </w:p>
    <w:p w14:paraId="4EC92F3B" w14:textId="77777777" w:rsidR="00812F3B" w:rsidRPr="00812F3B" w:rsidRDefault="00812F3B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812F3B">
        <w:rPr>
          <w:rFonts w:ascii="Roboto" w:hAnsi="Roboto"/>
          <w:sz w:val="22"/>
        </w:rPr>
        <w:t>Ensures any supervised staff are clear about their role and responsibilities.</w:t>
      </w:r>
    </w:p>
    <w:p w14:paraId="1725CCD1" w14:textId="77777777" w:rsidR="00812F3B" w:rsidRPr="00812F3B" w:rsidRDefault="00812F3B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812F3B">
        <w:rPr>
          <w:rFonts w:ascii="Roboto" w:hAnsi="Roboto"/>
          <w:sz w:val="22"/>
        </w:rPr>
        <w:t xml:space="preserve">Explains procedures and </w:t>
      </w:r>
      <w:proofErr w:type="gramStart"/>
      <w:r w:rsidRPr="00812F3B">
        <w:rPr>
          <w:rFonts w:ascii="Roboto" w:hAnsi="Roboto"/>
          <w:sz w:val="22"/>
        </w:rPr>
        <w:t>provides assistance to</w:t>
      </w:r>
      <w:proofErr w:type="gramEnd"/>
      <w:r w:rsidRPr="00812F3B">
        <w:rPr>
          <w:rFonts w:ascii="Roboto" w:hAnsi="Roboto"/>
          <w:sz w:val="22"/>
        </w:rPr>
        <w:t xml:space="preserve"> others.</w:t>
      </w:r>
    </w:p>
    <w:p w14:paraId="50F20158" w14:textId="202F345C" w:rsidR="005B29A7" w:rsidRPr="006D162A" w:rsidRDefault="00812F3B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812F3B">
        <w:rPr>
          <w:rFonts w:ascii="Roboto" w:hAnsi="Roboto"/>
          <w:sz w:val="22"/>
        </w:rPr>
        <w:t>Seeks and clarifies detail as required</w:t>
      </w:r>
      <w:r w:rsidR="005B29A7">
        <w:rPr>
          <w:rFonts w:ascii="Roboto" w:hAnsi="Roboto"/>
          <w:sz w:val="22"/>
        </w:rPr>
        <w:t>.</w:t>
      </w:r>
    </w:p>
    <w:p w14:paraId="6DC74EC0" w14:textId="77777777" w:rsidR="006D162A" w:rsidRDefault="006D162A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FC32A09" w14:textId="7B3F42D9" w:rsidR="006D162A" w:rsidRPr="00AD4233" w:rsidRDefault="00AD423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Previous experience of supervisory experience</w:t>
      </w:r>
    </w:p>
    <w:p w14:paraId="53720CFE" w14:textId="2C9992A1" w:rsidR="0004217C" w:rsidRPr="00C9549D" w:rsidRDefault="00903D89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A662B5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0CB68F9" w14:textId="77777777" w:rsidR="00812F3B" w:rsidRPr="00812F3B" w:rsidRDefault="00812F3B" w:rsidP="00812F3B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812F3B">
        <w:rPr>
          <w:rFonts w:ascii="Roboto" w:hAnsi="Roboto"/>
          <w:sz w:val="22"/>
        </w:rPr>
        <w:t>Demonstrates good knowledge of the role and its context.</w:t>
      </w:r>
    </w:p>
    <w:p w14:paraId="7687125D" w14:textId="77777777" w:rsidR="00812F3B" w:rsidRPr="00812F3B" w:rsidRDefault="00812F3B" w:rsidP="00812F3B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812F3B">
        <w:rPr>
          <w:rFonts w:ascii="Roboto" w:hAnsi="Roboto"/>
          <w:sz w:val="22"/>
        </w:rPr>
        <w:t>Effectively organises allocated work activities.</w:t>
      </w:r>
    </w:p>
    <w:p w14:paraId="3686927A" w14:textId="36D867EE" w:rsidR="0004217C" w:rsidRDefault="00812F3B" w:rsidP="00812F3B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812F3B">
        <w:rPr>
          <w:rFonts w:ascii="Roboto" w:hAnsi="Roboto"/>
          <w:sz w:val="22"/>
        </w:rPr>
        <w:t>Assists the organisation of non-standard work activities and events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903D89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19C7A5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0FD6EF2" w14:textId="6365D7EB" w:rsidR="0004217C" w:rsidRDefault="00812F3B" w:rsidP="002B5854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812F3B">
        <w:rPr>
          <w:rFonts w:ascii="Roboto" w:hAnsi="Roboto"/>
          <w:sz w:val="22"/>
        </w:rPr>
        <w:t>Solves simple problems and adapts to changing circumstances within established practices and procedures</w:t>
      </w:r>
      <w:r w:rsidR="00883B4C">
        <w:rPr>
          <w:rFonts w:ascii="Roboto" w:hAnsi="Roboto"/>
          <w:sz w:val="22"/>
        </w:rPr>
        <w:t>.</w:t>
      </w:r>
    </w:p>
    <w:p w14:paraId="1356C039" w14:textId="77777777" w:rsidR="006D162A" w:rsidRDefault="006D162A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56E90A5" w14:textId="4218C754" w:rsidR="006D162A" w:rsidRPr="00AD4233" w:rsidRDefault="00AD423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Spreadsheet reconciliation</w:t>
      </w:r>
    </w:p>
    <w:p w14:paraId="39189345" w14:textId="11DC138A" w:rsidR="00DA0322" w:rsidRDefault="00903D8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51CEDD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F75EEDF" w14:textId="4329E3E5" w:rsidR="00850136" w:rsidRPr="00C9549D" w:rsidRDefault="00850136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1EBEB15F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3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3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68108EB1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46AD83E9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64E3D3FB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697A67C4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516C9593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21F27411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0CD908E5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4168439B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113A6337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05E7DB20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4080D047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5E1FAF53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73A6F05B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696F025B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903D8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3D00FA4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1AD557E8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071E3C7E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51357740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274E27F3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6EA203D8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4E0626AE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903D8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174F83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18B8B72C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206822E7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7EBECBFA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D423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340689A8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D423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903D8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B23865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64B9839A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D423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0FB93F14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D423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279789E9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D423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3C6131DF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D423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41E68898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D423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43941C46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D423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32B17F6D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D423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5ED4F245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D423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1E4D1FCF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D423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7204B4E4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D423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540DBEE8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D423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903D89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320314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4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903D89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048DD7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bookmarkEnd w:id="4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F2E8" w14:textId="77777777" w:rsidR="00903D89" w:rsidRDefault="00903D89" w:rsidP="00850136">
      <w:r>
        <w:separator/>
      </w:r>
    </w:p>
  </w:endnote>
  <w:endnote w:type="continuationSeparator" w:id="0">
    <w:p w14:paraId="3A7CF5A4" w14:textId="77777777" w:rsidR="00903D89" w:rsidRDefault="00903D89" w:rsidP="00850136">
      <w:r>
        <w:continuationSeparator/>
      </w:r>
    </w:p>
  </w:endnote>
  <w:endnote w:type="continuationNotice" w:id="1">
    <w:p w14:paraId="7A99764E" w14:textId="77777777" w:rsidR="00903D89" w:rsidRDefault="00903D8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3BEB" w14:textId="77777777" w:rsidR="00903D89" w:rsidRDefault="00903D89" w:rsidP="00850136">
      <w:r>
        <w:separator/>
      </w:r>
    </w:p>
  </w:footnote>
  <w:footnote w:type="continuationSeparator" w:id="0">
    <w:p w14:paraId="6FA1A866" w14:textId="77777777" w:rsidR="00903D89" w:rsidRDefault="00903D89" w:rsidP="00850136">
      <w:r>
        <w:continuationSeparator/>
      </w:r>
    </w:p>
  </w:footnote>
  <w:footnote w:type="continuationNotice" w:id="1">
    <w:p w14:paraId="7E368200" w14:textId="77777777" w:rsidR="00903D89" w:rsidRDefault="00903D8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18A24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1"/>
  </w:num>
  <w:num w:numId="8" w16cid:durableId="512182663">
    <w:abstractNumId w:val="0"/>
  </w:num>
  <w:num w:numId="9" w16cid:durableId="636883447">
    <w:abstractNumId w:val="10"/>
  </w:num>
  <w:num w:numId="10" w16cid:durableId="74933991">
    <w:abstractNumId w:val="11"/>
  </w:num>
  <w:num w:numId="11" w16cid:durableId="1388648237">
    <w:abstractNumId w:val="8"/>
  </w:num>
  <w:num w:numId="12" w16cid:durableId="1961300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11D9F"/>
    <w:rsid w:val="00142290"/>
    <w:rsid w:val="00145231"/>
    <w:rsid w:val="001A2647"/>
    <w:rsid w:val="001B067E"/>
    <w:rsid w:val="001B565F"/>
    <w:rsid w:val="00232309"/>
    <w:rsid w:val="00244212"/>
    <w:rsid w:val="002666B4"/>
    <w:rsid w:val="00270F82"/>
    <w:rsid w:val="00271BCD"/>
    <w:rsid w:val="0027314A"/>
    <w:rsid w:val="002B5854"/>
    <w:rsid w:val="002C7987"/>
    <w:rsid w:val="002D75C9"/>
    <w:rsid w:val="00341D3D"/>
    <w:rsid w:val="00351A95"/>
    <w:rsid w:val="0035739F"/>
    <w:rsid w:val="003948DC"/>
    <w:rsid w:val="003979F4"/>
    <w:rsid w:val="00397BA4"/>
    <w:rsid w:val="003A34A2"/>
    <w:rsid w:val="003C3F9A"/>
    <w:rsid w:val="004317B2"/>
    <w:rsid w:val="00482867"/>
    <w:rsid w:val="004A3DAA"/>
    <w:rsid w:val="004D46AB"/>
    <w:rsid w:val="00527707"/>
    <w:rsid w:val="00577C4D"/>
    <w:rsid w:val="0058179D"/>
    <w:rsid w:val="00587D40"/>
    <w:rsid w:val="00595EEB"/>
    <w:rsid w:val="00597215"/>
    <w:rsid w:val="005B29A7"/>
    <w:rsid w:val="00633449"/>
    <w:rsid w:val="00663881"/>
    <w:rsid w:val="006807C5"/>
    <w:rsid w:val="006C3E01"/>
    <w:rsid w:val="006D162A"/>
    <w:rsid w:val="006E3F8E"/>
    <w:rsid w:val="00722340"/>
    <w:rsid w:val="00783F34"/>
    <w:rsid w:val="007B287A"/>
    <w:rsid w:val="007D5C4A"/>
    <w:rsid w:val="007E77F9"/>
    <w:rsid w:val="00812F3B"/>
    <w:rsid w:val="00850136"/>
    <w:rsid w:val="00883B4C"/>
    <w:rsid w:val="00886EF0"/>
    <w:rsid w:val="008A448A"/>
    <w:rsid w:val="008B0F71"/>
    <w:rsid w:val="008B18F7"/>
    <w:rsid w:val="008F1F12"/>
    <w:rsid w:val="00903D89"/>
    <w:rsid w:val="0093666C"/>
    <w:rsid w:val="00936CA7"/>
    <w:rsid w:val="009548CE"/>
    <w:rsid w:val="009608CA"/>
    <w:rsid w:val="009D1D17"/>
    <w:rsid w:val="00A013BA"/>
    <w:rsid w:val="00A2516E"/>
    <w:rsid w:val="00A40716"/>
    <w:rsid w:val="00A64E71"/>
    <w:rsid w:val="00A74C90"/>
    <w:rsid w:val="00AA5D49"/>
    <w:rsid w:val="00AA762D"/>
    <w:rsid w:val="00AD4233"/>
    <w:rsid w:val="00B67766"/>
    <w:rsid w:val="00B9140F"/>
    <w:rsid w:val="00BA4938"/>
    <w:rsid w:val="00BB1088"/>
    <w:rsid w:val="00BB49EC"/>
    <w:rsid w:val="00BD5FBF"/>
    <w:rsid w:val="00C37E2C"/>
    <w:rsid w:val="00C6007A"/>
    <w:rsid w:val="00C836E2"/>
    <w:rsid w:val="00C86602"/>
    <w:rsid w:val="00C9549D"/>
    <w:rsid w:val="00CB500A"/>
    <w:rsid w:val="00CC42EE"/>
    <w:rsid w:val="00CD4E5C"/>
    <w:rsid w:val="00CE75C9"/>
    <w:rsid w:val="00CF2A12"/>
    <w:rsid w:val="00D03506"/>
    <w:rsid w:val="00D41E20"/>
    <w:rsid w:val="00D86E92"/>
    <w:rsid w:val="00DA0322"/>
    <w:rsid w:val="00DC222E"/>
    <w:rsid w:val="00E35221"/>
    <w:rsid w:val="00E37A82"/>
    <w:rsid w:val="00E416F9"/>
    <w:rsid w:val="00E76E9F"/>
    <w:rsid w:val="00E87318"/>
    <w:rsid w:val="00E907DE"/>
    <w:rsid w:val="00EF14A1"/>
    <w:rsid w:val="00F56318"/>
    <w:rsid w:val="00FC191A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351A95"/>
    <w:rsid w:val="00595EEB"/>
    <w:rsid w:val="006807C5"/>
    <w:rsid w:val="00727B4D"/>
    <w:rsid w:val="007525DE"/>
    <w:rsid w:val="00783F34"/>
    <w:rsid w:val="007D5C4A"/>
    <w:rsid w:val="00936CA7"/>
    <w:rsid w:val="009548CE"/>
    <w:rsid w:val="00961673"/>
    <w:rsid w:val="00AA5D49"/>
    <w:rsid w:val="00B76E0F"/>
    <w:rsid w:val="00C04435"/>
    <w:rsid w:val="00C6007A"/>
    <w:rsid w:val="00CB500A"/>
    <w:rsid w:val="00DC222E"/>
    <w:rsid w:val="00E37A82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0" ma:contentTypeDescription="Create a new document." ma:contentTypeScope="" ma:versionID="047dc8c77dc8d380eae6d3b5641879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42DCB-BEE9-495A-A046-162BEB25F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Hayden Matthews</cp:lastModifiedBy>
  <cp:revision>2</cp:revision>
  <dcterms:created xsi:type="dcterms:W3CDTF">2025-04-02T14:45:00Z</dcterms:created>
  <dcterms:modified xsi:type="dcterms:W3CDTF">2025-04-02T14:45:00Z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